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BD" w:rsidRPr="00461CBD" w:rsidRDefault="00461CBD" w:rsidP="00461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CBD">
        <w:rPr>
          <w:rFonts w:ascii="Times New Roman" w:hAnsi="Times New Roman" w:cs="Times New Roman"/>
          <w:sz w:val="28"/>
          <w:szCs w:val="28"/>
        </w:rPr>
        <w:t>Инструкция</w:t>
      </w:r>
    </w:p>
    <w:p w:rsidR="00AE1E63" w:rsidRPr="00461CBD" w:rsidRDefault="00461CBD" w:rsidP="00461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CBD">
        <w:rPr>
          <w:rFonts w:ascii="Times New Roman" w:hAnsi="Times New Roman" w:cs="Times New Roman"/>
          <w:sz w:val="28"/>
          <w:szCs w:val="28"/>
        </w:rPr>
        <w:t xml:space="preserve">по последовательности действий по работе с </w:t>
      </w:r>
      <w:r w:rsidR="00CC7A81">
        <w:rPr>
          <w:rFonts w:ascii="Times New Roman" w:hAnsi="Times New Roman" w:cs="Times New Roman"/>
          <w:sz w:val="28"/>
          <w:szCs w:val="28"/>
        </w:rPr>
        <w:t>пакетом программ бухгалтерского учета «</w:t>
      </w:r>
      <w:proofErr w:type="spellStart"/>
      <w:r w:rsidR="00CC7A81">
        <w:rPr>
          <w:rFonts w:ascii="Times New Roman" w:hAnsi="Times New Roman" w:cs="Times New Roman"/>
          <w:sz w:val="28"/>
          <w:szCs w:val="28"/>
        </w:rPr>
        <w:t>Альфа»</w:t>
      </w:r>
      <w:proofErr w:type="spellEnd"/>
    </w:p>
    <w:p w:rsidR="00461CBD" w:rsidRPr="00461CBD" w:rsidRDefault="00461CBD">
      <w:pPr>
        <w:rPr>
          <w:rFonts w:ascii="Times New Roman" w:hAnsi="Times New Roman" w:cs="Times New Roman"/>
          <w:sz w:val="28"/>
          <w:szCs w:val="28"/>
        </w:rPr>
      </w:pPr>
    </w:p>
    <w:p w:rsidR="00461CBD" w:rsidRPr="00C57849" w:rsidRDefault="00461CBD" w:rsidP="00461C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61CBD">
        <w:rPr>
          <w:rFonts w:ascii="Times New Roman" w:hAnsi="Times New Roman" w:cs="Times New Roman"/>
          <w:sz w:val="24"/>
          <w:szCs w:val="24"/>
        </w:rPr>
        <w:t>Загрузка программы</w:t>
      </w:r>
    </w:p>
    <w:p w:rsidR="00C57849" w:rsidRDefault="00C57849" w:rsidP="00C57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849" w:rsidRPr="00356583" w:rsidRDefault="00356583" w:rsidP="00356583">
      <w:pPr>
        <w:pStyle w:val="a3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загрузки программы в компьютер достаточно распаковать архив с программой с сохранением дерева каталогов.</w:t>
      </w:r>
    </w:p>
    <w:p w:rsidR="00C57849" w:rsidRPr="00356583" w:rsidRDefault="00C57849" w:rsidP="00C57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CBD" w:rsidRPr="00C57849" w:rsidRDefault="00461CBD" w:rsidP="00461C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61CBD">
        <w:rPr>
          <w:rFonts w:ascii="Times New Roman" w:hAnsi="Times New Roman" w:cs="Times New Roman"/>
          <w:sz w:val="24"/>
          <w:szCs w:val="24"/>
        </w:rPr>
        <w:t>Запуск программы</w:t>
      </w:r>
    </w:p>
    <w:p w:rsidR="00C57849" w:rsidRDefault="00C57849" w:rsidP="00C57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849" w:rsidRDefault="009075C6" w:rsidP="00356583">
      <w:pPr>
        <w:pStyle w:val="a3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представляет собой набор отдельных АРМ, каждый из которых запускается соответствующим пакетным файлом</w:t>
      </w:r>
      <w:r w:rsidR="00356583">
        <w:rPr>
          <w:rFonts w:ascii="Times New Roman" w:hAnsi="Times New Roman" w:cs="Times New Roman"/>
          <w:sz w:val="24"/>
          <w:szCs w:val="24"/>
        </w:rPr>
        <w:t xml:space="preserve"> в корне программы</w:t>
      </w:r>
      <w:r w:rsidRPr="009075C6">
        <w:rPr>
          <w:rFonts w:ascii="Times New Roman" w:hAnsi="Times New Roman" w:cs="Times New Roman"/>
          <w:sz w:val="24"/>
          <w:szCs w:val="24"/>
        </w:rPr>
        <w:t>:</w:t>
      </w:r>
    </w:p>
    <w:p w:rsidR="009075C6" w:rsidRDefault="009075C6" w:rsidP="00C57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75C6" w:rsidRPr="009075C6" w:rsidRDefault="009075C6" w:rsidP="009075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5C6">
        <w:rPr>
          <w:rFonts w:ascii="Times New Roman" w:hAnsi="Times New Roman" w:cs="Times New Roman"/>
          <w:sz w:val="24"/>
          <w:szCs w:val="24"/>
        </w:rPr>
        <w:t>Банк.bat</w:t>
      </w:r>
    </w:p>
    <w:p w:rsidR="009075C6" w:rsidRPr="009075C6" w:rsidRDefault="009075C6" w:rsidP="009075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5C6">
        <w:rPr>
          <w:rFonts w:ascii="Times New Roman" w:hAnsi="Times New Roman" w:cs="Times New Roman"/>
          <w:sz w:val="24"/>
          <w:szCs w:val="24"/>
        </w:rPr>
        <w:t>Главная книга.bat</w:t>
      </w:r>
    </w:p>
    <w:p w:rsidR="009075C6" w:rsidRPr="009075C6" w:rsidRDefault="009075C6" w:rsidP="009075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5C6">
        <w:rPr>
          <w:rFonts w:ascii="Times New Roman" w:hAnsi="Times New Roman" w:cs="Times New Roman"/>
          <w:sz w:val="24"/>
          <w:szCs w:val="24"/>
        </w:rPr>
        <w:t>Зарплата.bat</w:t>
      </w:r>
    </w:p>
    <w:p w:rsidR="009075C6" w:rsidRPr="009075C6" w:rsidRDefault="009075C6" w:rsidP="009075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5C6">
        <w:rPr>
          <w:rFonts w:ascii="Times New Roman" w:hAnsi="Times New Roman" w:cs="Times New Roman"/>
          <w:sz w:val="24"/>
          <w:szCs w:val="24"/>
        </w:rPr>
        <w:t>Касса.bat</w:t>
      </w:r>
    </w:p>
    <w:p w:rsidR="009075C6" w:rsidRPr="009075C6" w:rsidRDefault="009075C6" w:rsidP="009075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5C6">
        <w:rPr>
          <w:rFonts w:ascii="Times New Roman" w:hAnsi="Times New Roman" w:cs="Times New Roman"/>
          <w:sz w:val="24"/>
          <w:szCs w:val="24"/>
        </w:rPr>
        <w:t>Материалы.bat</w:t>
      </w:r>
    </w:p>
    <w:p w:rsidR="009075C6" w:rsidRPr="009075C6" w:rsidRDefault="009075C6" w:rsidP="009075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5C6">
        <w:rPr>
          <w:rFonts w:ascii="Times New Roman" w:hAnsi="Times New Roman" w:cs="Times New Roman"/>
          <w:sz w:val="24"/>
          <w:szCs w:val="24"/>
        </w:rPr>
        <w:t>Основные средства.bat</w:t>
      </w:r>
    </w:p>
    <w:p w:rsidR="009075C6" w:rsidRPr="009075C6" w:rsidRDefault="009075C6" w:rsidP="009075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5C6">
        <w:rPr>
          <w:rFonts w:ascii="Times New Roman" w:hAnsi="Times New Roman" w:cs="Times New Roman"/>
          <w:sz w:val="24"/>
          <w:szCs w:val="24"/>
        </w:rPr>
        <w:t>Отчеты по зарплате.bat</w:t>
      </w:r>
    </w:p>
    <w:p w:rsidR="009075C6" w:rsidRPr="009075C6" w:rsidRDefault="009075C6" w:rsidP="009075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5C6">
        <w:rPr>
          <w:rFonts w:ascii="Times New Roman" w:hAnsi="Times New Roman" w:cs="Times New Roman"/>
          <w:sz w:val="24"/>
          <w:szCs w:val="24"/>
        </w:rPr>
        <w:t>Подотчет.bat</w:t>
      </w:r>
    </w:p>
    <w:p w:rsidR="009075C6" w:rsidRPr="009075C6" w:rsidRDefault="009075C6" w:rsidP="009075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5C6">
        <w:rPr>
          <w:rFonts w:ascii="Times New Roman" w:hAnsi="Times New Roman" w:cs="Times New Roman"/>
          <w:sz w:val="24"/>
          <w:szCs w:val="24"/>
        </w:rPr>
        <w:t>Поставщики.bat</w:t>
      </w:r>
    </w:p>
    <w:p w:rsidR="00C57849" w:rsidRDefault="00C57849" w:rsidP="00C57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75C6" w:rsidRPr="009075C6" w:rsidRDefault="009075C6" w:rsidP="009075C6">
      <w:pPr>
        <w:pStyle w:val="a3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запуске программы выдается окно авторизации пользователя. Пользователь с правами администратора – </w:t>
      </w:r>
      <w:r w:rsidRPr="009075C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supervisor</w:t>
      </w:r>
      <w:r w:rsidRPr="009075C6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 xml:space="preserve">пароль администратора – </w:t>
      </w:r>
      <w:r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Pr="009075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Пользователь с обычными правами –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без пароля</w:t>
      </w:r>
    </w:p>
    <w:p w:rsidR="009075C6" w:rsidRPr="009075C6" w:rsidRDefault="009075C6" w:rsidP="00C57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CBD" w:rsidRPr="00C57849" w:rsidRDefault="00461CBD" w:rsidP="00461C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61CBD">
        <w:rPr>
          <w:rFonts w:ascii="Times New Roman" w:hAnsi="Times New Roman" w:cs="Times New Roman"/>
          <w:sz w:val="24"/>
          <w:szCs w:val="24"/>
        </w:rPr>
        <w:t>Выполнение программы</w:t>
      </w:r>
    </w:p>
    <w:p w:rsidR="00C57849" w:rsidRDefault="00C57849" w:rsidP="00C57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849" w:rsidRDefault="00D44B95" w:rsidP="00D44B95">
      <w:pPr>
        <w:pStyle w:val="a3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запуска программы и выполнения авторизации пользователя работа с программой производится  с помощью меню программы или кнопок на панели задач.</w:t>
      </w:r>
    </w:p>
    <w:p w:rsidR="00C57849" w:rsidRPr="00D44B95" w:rsidRDefault="00C57849" w:rsidP="00C57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CBD" w:rsidRPr="00461CBD" w:rsidRDefault="00461CBD" w:rsidP="00461C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61CBD">
        <w:rPr>
          <w:rFonts w:ascii="Times New Roman" w:hAnsi="Times New Roman" w:cs="Times New Roman"/>
          <w:sz w:val="24"/>
          <w:szCs w:val="24"/>
        </w:rPr>
        <w:t>Завершение программы</w:t>
      </w:r>
    </w:p>
    <w:p w:rsidR="00461CBD" w:rsidRDefault="00461CBD" w:rsidP="00461CB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075C6" w:rsidRPr="009075C6" w:rsidRDefault="009075C6" w:rsidP="00356583">
      <w:pPr>
        <w:pStyle w:val="a3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завершения программы используется стандартное средство закрытия окна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907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7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кнопка </w:t>
      </w:r>
      <w:r w:rsidRPr="009075C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Закрыть</w:t>
      </w:r>
      <w:r w:rsidRPr="009075C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Никаких дополнительных дейст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вий не требуется.</w:t>
      </w:r>
    </w:p>
    <w:sectPr w:rsidR="009075C6" w:rsidRPr="0090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0591"/>
    <w:multiLevelType w:val="hybridMultilevel"/>
    <w:tmpl w:val="95C2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BD"/>
    <w:rsid w:val="00356583"/>
    <w:rsid w:val="00461CBD"/>
    <w:rsid w:val="009075C6"/>
    <w:rsid w:val="00AE1E63"/>
    <w:rsid w:val="00C57849"/>
    <w:rsid w:val="00CC7A81"/>
    <w:rsid w:val="00D4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2024-06-10T05:07:00Z</dcterms:created>
  <dcterms:modified xsi:type="dcterms:W3CDTF">2024-06-10T05:07:00Z</dcterms:modified>
</cp:coreProperties>
</file>